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9332" w14:textId="77777777" w:rsidR="00D6022F" w:rsidRDefault="00D6022F" w:rsidP="00D6022F">
      <w:pPr>
        <w:spacing w:line="240" w:lineRule="auto"/>
        <w:jc w:val="center"/>
        <w:rPr>
          <w:rFonts w:ascii="Palatino Linotype" w:hAnsi="Palatino Linotype"/>
          <w:sz w:val="40"/>
          <w:szCs w:val="72"/>
        </w:rPr>
      </w:pPr>
      <w:r>
        <w:rPr>
          <w:rFonts w:ascii="Palatino Linotype" w:hAnsi="Palatino Linotype"/>
          <w:noProof/>
          <w:sz w:val="40"/>
          <w:szCs w:val="72"/>
          <w:lang w:eastAsia="en-CA"/>
        </w:rPr>
        <w:drawing>
          <wp:inline distT="0" distB="0" distL="0" distR="0" wp14:anchorId="4171BDEB" wp14:editId="438FA6BB">
            <wp:extent cx="1010093" cy="759138"/>
            <wp:effectExtent l="0" t="0" r="0" b="3175"/>
            <wp:docPr id="1" name="Picture 1" descr="C:\Users\Theta Sigma\Dropbox\Classics Students' Union\Logo and Logo Items\Logo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ta Sigma\Dropbox\Classics Students' Union\Logo and Logo Items\Logo -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69" cy="7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BF01" w14:textId="77777777" w:rsidR="00D6022F" w:rsidRPr="004158E6" w:rsidRDefault="00D6022F" w:rsidP="00D6022F">
      <w:pPr>
        <w:spacing w:line="240" w:lineRule="auto"/>
        <w:jc w:val="center"/>
        <w:rPr>
          <w:rFonts w:ascii="Palatino Linotype" w:hAnsi="Palatino Linotype"/>
          <w:sz w:val="40"/>
          <w:szCs w:val="72"/>
        </w:rPr>
      </w:pPr>
      <w:r w:rsidRPr="004158E6">
        <w:rPr>
          <w:rFonts w:ascii="Palatino Linotype" w:hAnsi="Palatino Linotype"/>
          <w:sz w:val="40"/>
          <w:szCs w:val="72"/>
        </w:rPr>
        <w:t>Undergraduate Conference on the Classical World</w:t>
      </w:r>
      <w:r>
        <w:rPr>
          <w:rFonts w:ascii="Palatino Linotype" w:hAnsi="Palatino Linotype"/>
          <w:sz w:val="40"/>
          <w:szCs w:val="72"/>
        </w:rPr>
        <w:br/>
      </w:r>
      <w:r>
        <w:rPr>
          <w:rFonts w:ascii="Palatino Linotype" w:hAnsi="Palatino Linotype"/>
          <w:i/>
          <w:sz w:val="28"/>
          <w:szCs w:val="28"/>
        </w:rPr>
        <w:t>Hosted by the Classics Students’ Union</w:t>
      </w:r>
    </w:p>
    <w:p w14:paraId="103B5B0A" w14:textId="77777777" w:rsidR="00D6022F" w:rsidRDefault="00D6022F" w:rsidP="00D6022F">
      <w:pPr>
        <w:spacing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4158E6">
        <w:rPr>
          <w:rFonts w:ascii="Palatino Linotype" w:hAnsi="Palatino Linotype"/>
          <w:sz w:val="32"/>
          <w:szCs w:val="28"/>
        </w:rPr>
        <w:t xml:space="preserve">Now calling for </w:t>
      </w:r>
      <w:r w:rsidRPr="004158E6">
        <w:rPr>
          <w:rFonts w:ascii="Palatino Linotype" w:hAnsi="Palatino Linotype"/>
          <w:b/>
          <w:sz w:val="32"/>
          <w:szCs w:val="28"/>
        </w:rPr>
        <w:t>submissions</w:t>
      </w:r>
      <w:r w:rsidRPr="004158E6">
        <w:rPr>
          <w:rFonts w:ascii="Palatino Linotype" w:hAnsi="Palatino Linotype"/>
          <w:b/>
          <w:i/>
          <w:sz w:val="32"/>
          <w:szCs w:val="28"/>
        </w:rPr>
        <w:t xml:space="preserve"> </w:t>
      </w:r>
      <w:r w:rsidRPr="004158E6">
        <w:rPr>
          <w:rFonts w:ascii="Palatino Linotype" w:hAnsi="Palatino Linotype"/>
          <w:sz w:val="32"/>
          <w:szCs w:val="28"/>
        </w:rPr>
        <w:t>for our conference and journal!</w:t>
      </w:r>
    </w:p>
    <w:p w14:paraId="502041A9" w14:textId="77777777" w:rsidR="00D6022F" w:rsidRPr="008F65C6" w:rsidRDefault="00D6022F" w:rsidP="00D6022F">
      <w:pPr>
        <w:spacing w:line="240" w:lineRule="auto"/>
        <w:jc w:val="both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Cs w:val="28"/>
        </w:rPr>
        <w:t>Call for Papers</w:t>
      </w:r>
    </w:p>
    <w:p w14:paraId="0083BEA0" w14:textId="52D46B04"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We are looking for papers to be presented at our conference on March 1</w:t>
      </w:r>
      <w:r w:rsidR="00356D85">
        <w:rPr>
          <w:rFonts w:ascii="Palatino Linotype" w:hAnsi="Palatino Linotype"/>
          <w:szCs w:val="28"/>
        </w:rPr>
        <w:t>3</w:t>
      </w:r>
      <w:r w:rsidRPr="004158E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</w:t>
      </w:r>
      <w:r w:rsidR="00B16C59">
        <w:rPr>
          <w:rFonts w:ascii="Palatino Linotype" w:hAnsi="Palatino Linotype"/>
          <w:szCs w:val="28"/>
        </w:rPr>
        <w:t>20</w:t>
      </w:r>
      <w:r>
        <w:rPr>
          <w:rFonts w:ascii="Palatino Linotype" w:hAnsi="Palatino Linotype"/>
          <w:szCs w:val="28"/>
        </w:rPr>
        <w:t>. Papers presented at the conference will be published in volume V</w:t>
      </w:r>
      <w:r w:rsidR="00356D85">
        <w:rPr>
          <w:rFonts w:ascii="Palatino Linotype" w:hAnsi="Palatino Linotype"/>
          <w:szCs w:val="28"/>
        </w:rPr>
        <w:t>I</w:t>
      </w:r>
      <w:r>
        <w:rPr>
          <w:rFonts w:ascii="Palatino Linotype" w:hAnsi="Palatino Linotype"/>
          <w:szCs w:val="28"/>
        </w:rPr>
        <w:t xml:space="preserve"> of our journal, </w:t>
      </w:r>
      <w:r>
        <w:rPr>
          <w:rFonts w:ascii="Palatino Linotype" w:hAnsi="Palatino Linotype"/>
          <w:i/>
          <w:szCs w:val="28"/>
        </w:rPr>
        <w:t xml:space="preserve">Plebeian. </w:t>
      </w:r>
    </w:p>
    <w:p w14:paraId="5934A583" w14:textId="75BFF9DF"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Any student registered in the Faculty of Arts and Science in the 201</w:t>
      </w:r>
      <w:r w:rsidR="00356D85">
        <w:rPr>
          <w:rFonts w:ascii="Palatino Linotype" w:hAnsi="Palatino Linotype"/>
          <w:szCs w:val="28"/>
        </w:rPr>
        <w:t>9</w:t>
      </w:r>
      <w:r>
        <w:rPr>
          <w:rFonts w:ascii="Palatino Linotype" w:hAnsi="Palatino Linotype"/>
          <w:szCs w:val="28"/>
        </w:rPr>
        <w:t>-20</w:t>
      </w:r>
      <w:r w:rsidR="00356D85">
        <w:rPr>
          <w:rFonts w:ascii="Palatino Linotype" w:hAnsi="Palatino Linotype"/>
          <w:szCs w:val="28"/>
        </w:rPr>
        <w:t>20</w:t>
      </w:r>
      <w:r>
        <w:rPr>
          <w:rFonts w:ascii="Palatino Linotype" w:hAnsi="Palatino Linotype"/>
          <w:szCs w:val="28"/>
        </w:rPr>
        <w:t xml:space="preserve"> academic year is </w:t>
      </w:r>
      <w:r w:rsidRPr="004158E6">
        <w:rPr>
          <w:rFonts w:ascii="Palatino Linotype" w:hAnsi="Palatino Linotype"/>
          <w:szCs w:val="28"/>
        </w:rPr>
        <w:t xml:space="preserve">eligible to submit </w:t>
      </w:r>
      <w:r>
        <w:rPr>
          <w:rFonts w:ascii="Palatino Linotype" w:hAnsi="Palatino Linotype"/>
          <w:szCs w:val="28"/>
        </w:rPr>
        <w:t>a paper; the paper, however, may have been written before this current term</w:t>
      </w:r>
      <w:r w:rsidRPr="004158E6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</w:p>
    <w:p w14:paraId="53BE84EE" w14:textId="77777777"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The paper must have a maximum word count of 5,000 and be related in some way to the Classical world. </w:t>
      </w:r>
      <w:r w:rsidRPr="004158E6">
        <w:rPr>
          <w:rFonts w:ascii="Palatino Linotype" w:hAnsi="Palatino Linotype"/>
          <w:szCs w:val="28"/>
        </w:rPr>
        <w:t>We strongly encourage you to consider submittin</w:t>
      </w:r>
      <w:r>
        <w:rPr>
          <w:rFonts w:ascii="Palatino Linotype" w:hAnsi="Palatino Linotype"/>
          <w:szCs w:val="28"/>
        </w:rPr>
        <w:t xml:space="preserve">g papers that received A-range </w:t>
      </w:r>
      <w:r w:rsidRPr="004158E6">
        <w:rPr>
          <w:rFonts w:ascii="Palatino Linotype" w:hAnsi="Palatino Linotype"/>
          <w:szCs w:val="28"/>
        </w:rPr>
        <w:t xml:space="preserve">grades in 300- and 400-level </w:t>
      </w:r>
      <w:r>
        <w:rPr>
          <w:rFonts w:ascii="Palatino Linotype" w:hAnsi="Palatino Linotype"/>
          <w:szCs w:val="28"/>
        </w:rPr>
        <w:t xml:space="preserve">courses and independent studies, although any and all papers we receive will be considered. </w:t>
      </w:r>
    </w:p>
    <w:p w14:paraId="4EFE8ACF" w14:textId="3226A131"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Papers can be sent to us by email, at </w:t>
      </w:r>
      <w:hyperlink r:id="rId5" w:history="1">
        <w:r w:rsidRPr="00C64D45">
          <w:rPr>
            <w:rStyle w:val="Hyperlink"/>
            <w:rFonts w:ascii="Palatino Linotype" w:hAnsi="Palatino Linotype"/>
            <w:szCs w:val="28"/>
          </w:rPr>
          <w:t>classu.plebeian@gmail.com</w:t>
        </w:r>
      </w:hyperlink>
      <w:r>
        <w:rPr>
          <w:rFonts w:ascii="Palatino Linotype" w:hAnsi="Palatino Linotype"/>
          <w:szCs w:val="28"/>
        </w:rPr>
        <w:t>. The deadline for submissions is January 1</w:t>
      </w:r>
      <w:r w:rsidR="00356D85">
        <w:rPr>
          <w:rFonts w:ascii="Palatino Linotype" w:hAnsi="Palatino Linotype"/>
          <w:szCs w:val="28"/>
        </w:rPr>
        <w:t>5</w:t>
      </w:r>
      <w:r w:rsidRPr="008F65C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</w:t>
      </w:r>
      <w:r w:rsidR="00356D85">
        <w:rPr>
          <w:rFonts w:ascii="Palatino Linotype" w:hAnsi="Palatino Linotype"/>
          <w:szCs w:val="28"/>
        </w:rPr>
        <w:t>20</w:t>
      </w:r>
      <w:r>
        <w:rPr>
          <w:rFonts w:ascii="Palatino Linotype" w:hAnsi="Palatino Linotype"/>
          <w:szCs w:val="28"/>
        </w:rPr>
        <w:t xml:space="preserve">. Once the deadline has passed, we will select up to eight papers for presentation at the conference and publication in </w:t>
      </w:r>
      <w:r>
        <w:rPr>
          <w:rFonts w:ascii="Palatino Linotype" w:hAnsi="Palatino Linotype"/>
          <w:i/>
          <w:szCs w:val="28"/>
        </w:rPr>
        <w:t>Plebeian</w:t>
      </w:r>
      <w:r>
        <w:rPr>
          <w:rFonts w:ascii="Palatino Linotype" w:hAnsi="Palatino Linotype"/>
          <w:szCs w:val="28"/>
        </w:rPr>
        <w:t xml:space="preserve">. Authors will be notified within a week. </w:t>
      </w:r>
    </w:p>
    <w:p w14:paraId="161FF3B4" w14:textId="6A862702" w:rsidR="00D6022F" w:rsidRPr="008F65C6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Submitters must be available throughout the spring term for </w:t>
      </w:r>
      <w:proofErr w:type="gramStart"/>
      <w:r>
        <w:rPr>
          <w:rFonts w:ascii="Palatino Linotype" w:hAnsi="Palatino Linotype"/>
          <w:szCs w:val="28"/>
        </w:rPr>
        <w:t>edits, and</w:t>
      </w:r>
      <w:proofErr w:type="gramEnd"/>
      <w:r>
        <w:rPr>
          <w:rFonts w:ascii="Palatino Linotype" w:hAnsi="Palatino Linotype"/>
          <w:szCs w:val="28"/>
        </w:rPr>
        <w:t xml:space="preserve"> must be available on March 1</w:t>
      </w:r>
      <w:r w:rsidR="00356D85">
        <w:rPr>
          <w:rFonts w:ascii="Palatino Linotype" w:hAnsi="Palatino Linotype"/>
          <w:szCs w:val="28"/>
        </w:rPr>
        <w:t>3</w:t>
      </w:r>
      <w:r w:rsidRPr="008F65C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</w:t>
      </w:r>
      <w:r w:rsidR="00B16C59">
        <w:rPr>
          <w:rFonts w:ascii="Palatino Linotype" w:hAnsi="Palatino Linotype"/>
          <w:szCs w:val="28"/>
        </w:rPr>
        <w:t>20</w:t>
      </w:r>
      <w:r>
        <w:rPr>
          <w:rFonts w:ascii="Palatino Linotype" w:hAnsi="Palatino Linotype"/>
          <w:szCs w:val="28"/>
        </w:rPr>
        <w:t xml:space="preserve">. </w:t>
      </w:r>
    </w:p>
    <w:p w14:paraId="62D50553" w14:textId="77777777" w:rsidR="00D6022F" w:rsidRPr="00C96236" w:rsidRDefault="00D6022F" w:rsidP="00D6022F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96236">
        <w:rPr>
          <w:rFonts w:ascii="Palatino Linotype" w:hAnsi="Palatino Linotype"/>
          <w:b/>
          <w:sz w:val="28"/>
          <w:szCs w:val="28"/>
        </w:rPr>
        <w:t>E-mail your papers to</w:t>
      </w:r>
      <w:r>
        <w:rPr>
          <w:rFonts w:ascii="Palatino Linotype" w:hAnsi="Palatino Linotype"/>
          <w:b/>
          <w:sz w:val="28"/>
          <w:szCs w:val="28"/>
        </w:rPr>
        <w:t>:</w:t>
      </w:r>
    </w:p>
    <w:p w14:paraId="213A1F31" w14:textId="77777777" w:rsidR="00D6022F" w:rsidRPr="00C96236" w:rsidRDefault="00B16C59" w:rsidP="00D6022F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hyperlink r:id="rId6" w:history="1">
        <w:r w:rsidR="00D6022F" w:rsidRPr="007B38FE">
          <w:rPr>
            <w:rStyle w:val="Hyperlink"/>
            <w:rFonts w:ascii="Palatino Linotype" w:hAnsi="Palatino Linotype"/>
            <w:sz w:val="28"/>
            <w:szCs w:val="28"/>
          </w:rPr>
          <w:t>classu.plebeian@gmail.com</w:t>
        </w:r>
      </w:hyperlink>
    </w:p>
    <w:p w14:paraId="4DCB4CB4" w14:textId="290E2469" w:rsidR="00D6022F" w:rsidRPr="008F65C6" w:rsidRDefault="00D6022F" w:rsidP="00D6022F">
      <w:pPr>
        <w:spacing w:line="240" w:lineRule="auto"/>
        <w:jc w:val="center"/>
        <w:rPr>
          <w:rFonts w:ascii="Palatino Linotype" w:hAnsi="Palatino Linotype"/>
          <w:szCs w:val="28"/>
        </w:rPr>
      </w:pPr>
      <w:r w:rsidRPr="008F65C6">
        <w:rPr>
          <w:rFonts w:ascii="Palatino Linotype" w:hAnsi="Palatino Linotype"/>
          <w:szCs w:val="28"/>
        </w:rPr>
        <w:t xml:space="preserve">The deadline for submissions </w:t>
      </w:r>
      <w:proofErr w:type="gramStart"/>
      <w:r w:rsidRPr="008F65C6">
        <w:rPr>
          <w:rFonts w:ascii="Palatino Linotype" w:hAnsi="Palatino Linotype"/>
          <w:szCs w:val="28"/>
        </w:rPr>
        <w:t>is:</w:t>
      </w:r>
      <w:proofErr w:type="gramEnd"/>
      <w:r w:rsidRPr="008F65C6">
        <w:rPr>
          <w:rFonts w:ascii="Palatino Linotype" w:hAnsi="Palatino Linotype"/>
          <w:szCs w:val="28"/>
        </w:rPr>
        <w:t xml:space="preserve"> </w:t>
      </w:r>
      <w:r w:rsidRPr="00C96236">
        <w:rPr>
          <w:rFonts w:ascii="Palatino Linotype" w:hAnsi="Palatino Linotype"/>
          <w:b/>
          <w:sz w:val="28"/>
          <w:szCs w:val="28"/>
        </w:rPr>
        <w:t>January 1</w:t>
      </w:r>
      <w:r w:rsidR="00356D85">
        <w:rPr>
          <w:rFonts w:ascii="Palatino Linotype" w:hAnsi="Palatino Linotype"/>
          <w:b/>
          <w:sz w:val="28"/>
          <w:szCs w:val="28"/>
        </w:rPr>
        <w:t>5</w:t>
      </w:r>
      <w:r w:rsidRPr="00C96236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 w:rsidRPr="00C96236">
        <w:rPr>
          <w:rFonts w:ascii="Palatino Linotype" w:hAnsi="Palatino Linotype"/>
          <w:b/>
          <w:sz w:val="28"/>
          <w:szCs w:val="28"/>
        </w:rPr>
        <w:t>, 20</w:t>
      </w:r>
      <w:r w:rsidR="00B16C59">
        <w:rPr>
          <w:rFonts w:ascii="Palatino Linotype" w:hAnsi="Palatino Linotype"/>
          <w:b/>
          <w:sz w:val="28"/>
          <w:szCs w:val="28"/>
        </w:rPr>
        <w:t>20</w:t>
      </w:r>
      <w:bookmarkStart w:id="0" w:name="_GoBack"/>
      <w:bookmarkEnd w:id="0"/>
    </w:p>
    <w:p w14:paraId="0B4A6E2F" w14:textId="77777777" w:rsidR="00D4124F" w:rsidRPr="00D6022F" w:rsidRDefault="00D4124F" w:rsidP="00D6022F">
      <w:pPr>
        <w:spacing w:line="240" w:lineRule="auto"/>
        <w:jc w:val="center"/>
        <w:rPr>
          <w:rFonts w:ascii="Palatino Linotype" w:hAnsi="Palatino Linotype"/>
          <w:szCs w:val="28"/>
        </w:rPr>
      </w:pPr>
    </w:p>
    <w:sectPr w:rsidR="00D4124F" w:rsidRPr="00D6022F" w:rsidSect="008F65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F"/>
    <w:rsid w:val="000B5D4F"/>
    <w:rsid w:val="00356D85"/>
    <w:rsid w:val="00B16C59"/>
    <w:rsid w:val="00D4124F"/>
    <w:rsid w:val="00D6022F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13B2"/>
  <w15:chartTrackingRefBased/>
  <w15:docId w15:val="{56DCE510-DE05-4434-BEA4-613DCF6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2F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u.plebeian@gmail.com" TargetMode="External"/><Relationship Id="rId5" Type="http://schemas.openxmlformats.org/officeDocument/2006/relationships/hyperlink" Target="mailto:classu.plebei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</dc:creator>
  <cp:keywords/>
  <dc:description/>
  <cp:lastModifiedBy>Leah Gukathasan</cp:lastModifiedBy>
  <cp:revision>3</cp:revision>
  <dcterms:created xsi:type="dcterms:W3CDTF">2019-12-02T15:26:00Z</dcterms:created>
  <dcterms:modified xsi:type="dcterms:W3CDTF">2020-01-06T22:06:00Z</dcterms:modified>
</cp:coreProperties>
</file>